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8"/>
        <w:tblpPr w:leftFromText="180" w:rightFromText="180" w:vertAnchor="page" w:horzAnchor="margin" w:tblpY="2386"/>
        <w:tblW w:w="13858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2751"/>
        <w:gridCol w:w="1984"/>
      </w:tblGrid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984" w:type="dxa"/>
          </w:tcPr>
          <w:p w:rsidR="00572403" w:rsidRPr="00C03267" w:rsidRDefault="00622540" w:rsidP="00622540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572403" w:rsidRPr="00572403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Волейбол. 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>Прием мяч</w:t>
            </w:r>
            <w:r>
              <w:rPr>
                <w:rFonts w:ascii="Times New Roman" w:hAnsi="Times New Roman"/>
                <w:sz w:val="24"/>
                <w:szCs w:val="24"/>
              </w:rPr>
              <w:t>а снизу двумя руками в парах че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>рез зону</w:t>
            </w:r>
          </w:p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2403">
              <w:rPr>
                <w:rFonts w:ascii="Times New Roman" w:hAnsi="Times New Roman"/>
                <w:sz w:val="24"/>
                <w:szCs w:val="24"/>
              </w:rPr>
              <w:t xml:space="preserve"> Стойки и п</w:t>
            </w:r>
            <w:r>
              <w:rPr>
                <w:rFonts w:ascii="Times New Roman" w:hAnsi="Times New Roman"/>
                <w:sz w:val="24"/>
                <w:szCs w:val="24"/>
              </w:rPr>
              <w:t>ередвижения игрока. Передача мя</w:t>
            </w:r>
            <w:r w:rsidRPr="00572403">
              <w:rPr>
                <w:rFonts w:ascii="Times New Roman" w:hAnsi="Times New Roman"/>
                <w:sz w:val="24"/>
                <w:szCs w:val="24"/>
              </w:rPr>
              <w:t>ча сверху двумя руками в парах через сетку. Эстафеты. Нижняя прямая подача мяча. Игра по упрощенным правилам</w:t>
            </w:r>
          </w:p>
        </w:tc>
        <w:tc>
          <w:tcPr>
            <w:tcW w:w="5187" w:type="dxa"/>
          </w:tcPr>
          <w:p w:rsidR="00622540" w:rsidRDefault="009B2B9B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="00F6762C">
              <w:rPr>
                <w:rFonts w:ascii="Times New Roman" w:hAnsi="Times New Roman"/>
                <w:sz w:val="24"/>
                <w:szCs w:val="24"/>
              </w:rPr>
              <w:t xml:space="preserve">на сайте РЭШ </w:t>
            </w:r>
            <w:hyperlink r:id="rId8" w:history="1">
              <w:r w:rsidR="00F6762C" w:rsidRPr="00066190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https://resh.edu.ru/subject/lesson/1303/</w:t>
              </w:r>
            </w:hyperlink>
            <w:r w:rsidR="00F6762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762C" w:rsidRPr="00C03267" w:rsidRDefault="00F6762C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572403" w:rsidRDefault="00622540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</w:t>
            </w:r>
            <w:r w:rsidR="00D71301">
              <w:rPr>
                <w:rFonts w:ascii="Times New Roman" w:hAnsi="Times New Roman"/>
                <w:sz w:val="24"/>
                <w:szCs w:val="24"/>
              </w:rPr>
              <w:t>исовать нумерацию волейбольной площадки.</w:t>
            </w:r>
          </w:p>
          <w:p w:rsidR="00D71301" w:rsidRDefault="0088700F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88700F">
              <w:rPr>
                <w:rFonts w:ascii="Times New Roman" w:hAnsi="Times New Roman"/>
                <w:sz w:val="24"/>
                <w:szCs w:val="24"/>
              </w:rPr>
              <w:t>тренняя зарядка и её влияние на организм человека,</w:t>
            </w:r>
            <w:r w:rsidR="00E80F12">
              <w:t xml:space="preserve"> </w:t>
            </w:r>
            <w:r w:rsidR="00E80F12" w:rsidRPr="00E80F1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5F6CCC"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 w:rsidR="0062254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="00622540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622540" w:rsidRPr="00C03267" w:rsidRDefault="00622540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</w:tr>
      <w:tr w:rsidR="00572403" w:rsidRPr="00C03267" w:rsidTr="00622540">
        <w:tc>
          <w:tcPr>
            <w:tcW w:w="507" w:type="dxa"/>
          </w:tcPr>
          <w:p w:rsidR="00572403" w:rsidRPr="00C03267" w:rsidRDefault="00572403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9D6F7E" w:rsidRPr="009D6F7E" w:rsidRDefault="009D6F7E" w:rsidP="009D6F7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>Прием мяч</w:t>
            </w:r>
            <w:r>
              <w:rPr>
                <w:rFonts w:ascii="Times New Roman" w:hAnsi="Times New Roman"/>
                <w:sz w:val="24"/>
                <w:szCs w:val="24"/>
              </w:rPr>
              <w:t>а снизу двумя руками в парах че</w:t>
            </w:r>
            <w:r w:rsidRPr="009D6F7E">
              <w:rPr>
                <w:rFonts w:ascii="Times New Roman" w:hAnsi="Times New Roman"/>
                <w:sz w:val="24"/>
                <w:szCs w:val="24"/>
              </w:rPr>
              <w:t>рез зону</w:t>
            </w:r>
          </w:p>
          <w:p w:rsidR="00572403" w:rsidRPr="00C03267" w:rsidRDefault="009D6F7E" w:rsidP="009D6F7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 xml:space="preserve"> Стойки и п</w:t>
            </w:r>
            <w:r>
              <w:rPr>
                <w:rFonts w:ascii="Times New Roman" w:hAnsi="Times New Roman"/>
                <w:sz w:val="24"/>
                <w:szCs w:val="24"/>
              </w:rPr>
              <w:t>ередвижения игрока. Передача мя</w:t>
            </w:r>
            <w:r w:rsidRPr="009D6F7E">
              <w:rPr>
                <w:rFonts w:ascii="Times New Roman" w:hAnsi="Times New Roman"/>
                <w:sz w:val="24"/>
                <w:szCs w:val="24"/>
              </w:rPr>
              <w:t>ча сверху двумя руками в парах через сетку. Эстафеты. Нижняя прямая подача мяча.</w:t>
            </w:r>
          </w:p>
        </w:tc>
        <w:tc>
          <w:tcPr>
            <w:tcW w:w="5187" w:type="dxa"/>
          </w:tcPr>
          <w:p w:rsidR="00653FE8" w:rsidRPr="00653FE8" w:rsidRDefault="00653FE8" w:rsidP="00F6762C">
            <w:pPr>
              <w:tabs>
                <w:tab w:val="left" w:pos="1560"/>
              </w:tabs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</w:pPr>
            <w:r w:rsidRPr="00653FE8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>Посмо</w:t>
            </w:r>
            <w:r w:rsidR="00F6762C" w:rsidRPr="00653FE8">
              <w:rPr>
                <w:rFonts w:ascii="Times New Roman" w:eastAsiaTheme="minorHAnsi" w:hAnsi="Times New Roman"/>
                <w:color w:val="000000"/>
                <w:sz w:val="24"/>
                <w:szCs w:val="24"/>
              </w:rPr>
              <w:t xml:space="preserve">треть  Урок 8 </w:t>
            </w:r>
            <w:hyperlink r:id="rId10" w:history="1">
              <w:r w:rsidR="00F6762C" w:rsidRPr="00653FE8">
                <w:rPr>
                  <w:rStyle w:val="a9"/>
                  <w:rFonts w:ascii="Times New Roman" w:eastAsiaTheme="minorHAnsi" w:hAnsi="Times New Roman"/>
                  <w:sz w:val="24"/>
                  <w:szCs w:val="24"/>
                  <w:lang w:val="tt-RU"/>
                </w:rPr>
                <w:t>https://resh.edu.ru/subject/lesson/1390/</w:t>
              </w:r>
            </w:hyperlink>
            <w:r w:rsidR="00F6762C" w:rsidRPr="00653FE8">
              <w:rPr>
                <w:rFonts w:ascii="Times New Roman" w:eastAsiaTheme="minorHAnsi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572403" w:rsidRPr="00C03267" w:rsidRDefault="00653FE8" w:rsidP="00F6762C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653FE8">
              <w:rPr>
                <w:rFonts w:ascii="Times New Roman" w:hAnsi="Times New Roman"/>
                <w:color w:val="1D1D1B"/>
                <w:sz w:val="24"/>
                <w:szCs w:val="24"/>
              </w:rPr>
              <w:t xml:space="preserve"> Обратить внимание на основные приемы игры: верхняя и нижняя передачи мяча.</w:t>
            </w:r>
          </w:p>
        </w:tc>
        <w:tc>
          <w:tcPr>
            <w:tcW w:w="2751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6F7E">
              <w:rPr>
                <w:rFonts w:ascii="Times New Roman" w:hAnsi="Times New Roman"/>
                <w:sz w:val="24"/>
                <w:szCs w:val="24"/>
              </w:rPr>
              <w:t>Стойки и передвижения игрока</w:t>
            </w:r>
            <w:proofErr w:type="gramStart"/>
            <w:r w:rsidRPr="009D6F7E"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 w:rsidRPr="009D6F7E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11" w:history="1">
              <w:r w:rsidRPr="005F49BC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572403" w:rsidRPr="00C03267" w:rsidRDefault="009D6F7E" w:rsidP="0062254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</w:tr>
    </w:tbl>
    <w:p w:rsidR="00622540" w:rsidRPr="00EB331A" w:rsidRDefault="00622540" w:rsidP="00622540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6</w:t>
      </w:r>
      <w:r w:rsidRPr="00EB331A">
        <w:rPr>
          <w:b/>
          <w:bCs/>
          <w:sz w:val="28"/>
          <w:szCs w:val="28"/>
        </w:rPr>
        <w:t xml:space="preserve"> класс</w:t>
      </w:r>
    </w:p>
    <w:p w:rsidR="00572403" w:rsidRPr="00C03267" w:rsidRDefault="00572403" w:rsidP="00622540">
      <w:pPr>
        <w:shd w:val="clear" w:color="auto" w:fill="FFFFFF"/>
        <w:tabs>
          <w:tab w:val="left" w:pos="1560"/>
        </w:tabs>
        <w:ind w:left="725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572403">
      <w:pPr>
        <w:tabs>
          <w:tab w:val="left" w:pos="5880"/>
        </w:tabs>
      </w:pPr>
    </w:p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EA5DE4" w:rsidRPr="00EA5DE4" w:rsidRDefault="00EA5DE4" w:rsidP="00EA5DE4"/>
    <w:p w:rsidR="00572403" w:rsidRDefault="00EA5DE4" w:rsidP="00EA5DE4">
      <w:pPr>
        <w:tabs>
          <w:tab w:val="left" w:pos="6675"/>
        </w:tabs>
      </w:pPr>
      <w:r>
        <w:tab/>
      </w:r>
    </w:p>
    <w:p w:rsidR="002706CD" w:rsidRPr="002706CD" w:rsidRDefault="002706CD" w:rsidP="002706CD">
      <w:pPr>
        <w:jc w:val="center"/>
      </w:pPr>
    </w:p>
    <w:sectPr w:rsidR="002706CD" w:rsidRPr="002706CD" w:rsidSect="0062254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1138" w:rsidRDefault="00AC1138" w:rsidP="00EA5DE4">
      <w:pPr>
        <w:spacing w:after="0" w:line="240" w:lineRule="auto"/>
      </w:pPr>
      <w:r>
        <w:separator/>
      </w:r>
    </w:p>
  </w:endnote>
  <w:endnote w:type="continuationSeparator" w:id="0">
    <w:p w:rsidR="00AC1138" w:rsidRDefault="00AC1138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1138" w:rsidRDefault="00AC1138" w:rsidP="00EA5DE4">
      <w:pPr>
        <w:spacing w:after="0" w:line="240" w:lineRule="auto"/>
      </w:pPr>
      <w:r>
        <w:separator/>
      </w:r>
    </w:p>
  </w:footnote>
  <w:footnote w:type="continuationSeparator" w:id="0">
    <w:p w:rsidR="00AC1138" w:rsidRDefault="00AC1138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419F3"/>
    <w:rsid w:val="00193E0C"/>
    <w:rsid w:val="002706CD"/>
    <w:rsid w:val="00386C2A"/>
    <w:rsid w:val="00386EAB"/>
    <w:rsid w:val="00536142"/>
    <w:rsid w:val="00572403"/>
    <w:rsid w:val="005F6CCC"/>
    <w:rsid w:val="00622540"/>
    <w:rsid w:val="00634E7E"/>
    <w:rsid w:val="00653FE8"/>
    <w:rsid w:val="00756C51"/>
    <w:rsid w:val="008332C3"/>
    <w:rsid w:val="00845AC3"/>
    <w:rsid w:val="0088700F"/>
    <w:rsid w:val="009B2B9B"/>
    <w:rsid w:val="009C4CFA"/>
    <w:rsid w:val="009D6F7E"/>
    <w:rsid w:val="00A13C2E"/>
    <w:rsid w:val="00AC1138"/>
    <w:rsid w:val="00C03267"/>
    <w:rsid w:val="00C20659"/>
    <w:rsid w:val="00C40DFF"/>
    <w:rsid w:val="00CA26EB"/>
    <w:rsid w:val="00D71301"/>
    <w:rsid w:val="00E254B1"/>
    <w:rsid w:val="00E80F12"/>
    <w:rsid w:val="00EA5DE4"/>
    <w:rsid w:val="00F069E9"/>
    <w:rsid w:val="00F6762C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1303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1390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B44A4-1EAD-4291-85C0-C51A4DF86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8</cp:revision>
  <dcterms:created xsi:type="dcterms:W3CDTF">2020-04-01T12:41:00Z</dcterms:created>
  <dcterms:modified xsi:type="dcterms:W3CDTF">2020-04-03T06:38:00Z</dcterms:modified>
</cp:coreProperties>
</file>